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08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544"/>
        <w:gridCol w:w="34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35" w:type="dxa"/>
            <w:tcMar>
              <w:left w:w="0" w:type="dxa"/>
              <w:right w:w="0" w:type="dxa"/>
            </w:tcMar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奖补类别：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安徽省科技成果登记奖补</w:t>
            </w:r>
          </w:p>
        </w:tc>
        <w:tc>
          <w:tcPr>
            <w:tcW w:w="3404" w:type="dxa"/>
          </w:tcPr>
          <w:p>
            <w:pPr>
              <w:ind w:right="1695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52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琅琊区科技创新政策补助申请表</w:t>
      </w:r>
    </w:p>
    <w:p>
      <w:pPr>
        <w:spacing w:line="52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</w:p>
    <w:tbl>
      <w:tblPr>
        <w:tblStyle w:val="5"/>
        <w:tblW w:w="939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134"/>
        <w:gridCol w:w="1313"/>
        <w:gridCol w:w="1992"/>
        <w:gridCol w:w="32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申请单位名称</w:t>
            </w:r>
          </w:p>
        </w:tc>
        <w:tc>
          <w:tcPr>
            <w:tcW w:w="766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 人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734" w:type="dxa"/>
            <w:vAlign w:val="center"/>
          </w:tcPr>
          <w:p>
            <w:pPr>
              <w:ind w:firstLine="315" w:firstLineChars="150"/>
            </w:pPr>
            <w:r>
              <w:rPr>
                <w:rFonts w:hint="eastAsia"/>
                <w:lang w:val="en-US" w:eastAsia="zh-CN"/>
              </w:rPr>
              <w:t>法定代表人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法人身份证号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734" w:type="dxa"/>
            <w:vAlign w:val="center"/>
          </w:tcPr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766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86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申请项</w:t>
            </w:r>
          </w:p>
        </w:tc>
        <w:tc>
          <w:tcPr>
            <w:tcW w:w="33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申请补助资金金额（万元）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86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安徽省科技成果登记奖补</w:t>
            </w:r>
          </w:p>
        </w:tc>
        <w:tc>
          <w:tcPr>
            <w:tcW w:w="33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22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累计登记**个科技成果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34" w:type="dxa"/>
            <w:vAlign w:val="center"/>
          </w:tcPr>
          <w:p>
            <w:pPr>
              <w:ind w:left="420" w:hanging="420" w:hangingChars="200"/>
            </w:pPr>
            <w:r>
              <w:rPr>
                <w:rFonts w:hint="eastAsia"/>
              </w:rPr>
              <w:t>申请补助总金额（￥）</w:t>
            </w:r>
          </w:p>
        </w:tc>
        <w:tc>
          <w:tcPr>
            <w:tcW w:w="7661" w:type="dxa"/>
            <w:gridSpan w:val="4"/>
            <w:vAlign w:val="center"/>
          </w:tcPr>
          <w:p>
            <w:r>
              <w:rPr>
                <w:rFonts w:hint="eastAsia"/>
              </w:rPr>
              <w:t>大写金额：      万      仟    佰        （元）小写金额：        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868" w:type="dxa"/>
            <w:gridSpan w:val="2"/>
            <w:vAlign w:val="center"/>
          </w:tcPr>
          <w:p>
            <w:r>
              <w:rPr>
                <w:rFonts w:hint="eastAsia"/>
              </w:rPr>
              <w:t>收款单位（个人）银行户名</w:t>
            </w:r>
          </w:p>
        </w:tc>
        <w:tc>
          <w:tcPr>
            <w:tcW w:w="33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开户银行账号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8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2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3" w:hRule="atLeast"/>
          <w:jc w:val="center"/>
        </w:trPr>
        <w:tc>
          <w:tcPr>
            <w:tcW w:w="1734" w:type="dxa"/>
            <w:vAlign w:val="center"/>
          </w:tcPr>
          <w:p>
            <w:r>
              <w:rPr>
                <w:rFonts w:hint="eastAsia" w:ascii="宋体" w:hAnsi="宋体" w:cs="宋体"/>
                <w:b/>
                <w:bCs/>
                <w:sz w:val="24"/>
              </w:rPr>
              <w:t>申请单位声明</w:t>
            </w:r>
          </w:p>
        </w:tc>
        <w:tc>
          <w:tcPr>
            <w:tcW w:w="7661" w:type="dxa"/>
            <w:gridSpan w:val="4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我单位所提交申报材料的各项内容均真实、有效、合法。如有</w:t>
            </w:r>
            <w:r>
              <w:rPr>
                <w:rFonts w:hint="eastAsia"/>
                <w:lang w:eastAsia="zh-CN"/>
              </w:rPr>
              <w:t>隐瞒、虚假等</w:t>
            </w:r>
            <w:r>
              <w:rPr>
                <w:rFonts w:hint="eastAsia"/>
                <w:color w:val="000000"/>
              </w:rPr>
              <w:t>不实之</w:t>
            </w:r>
            <w:r>
              <w:rPr>
                <w:rFonts w:hint="eastAsia"/>
              </w:rPr>
              <w:t>处，愿承担由此产生的一切后果</w:t>
            </w:r>
            <w:r>
              <w:rPr>
                <w:rFonts w:hint="eastAsia"/>
                <w:lang w:eastAsia="zh-CN"/>
              </w:rPr>
              <w:t>，如项目申请中出现违规行为，同意琅琊区科技局将其纳入社会征信系统并对外公开相关违规信息</w:t>
            </w:r>
            <w:r>
              <w:rPr>
                <w:rFonts w:hint="eastAsia"/>
              </w:rPr>
              <w:t>。</w:t>
            </w:r>
          </w:p>
          <w:p>
            <w:pPr>
              <w:ind w:firstLine="420" w:firstLineChars="200"/>
            </w:pPr>
          </w:p>
          <w:p/>
          <w:p>
            <w:pPr>
              <w:ind w:firstLine="2205" w:firstLineChars="1050"/>
            </w:pPr>
            <w:r>
              <w:rPr>
                <w:rFonts w:hint="eastAsia"/>
              </w:rPr>
              <w:t>申请单位盖章（</w:t>
            </w:r>
            <w:r>
              <w:rPr>
                <w:rFonts w:hint="eastAsia"/>
                <w:lang w:eastAsia="zh-CN"/>
              </w:rPr>
              <w:t>法人代表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  <w:lang w:eastAsia="zh-CN"/>
              </w:rPr>
              <w:t>字</w:t>
            </w:r>
            <w:r>
              <w:rPr>
                <w:rFonts w:hint="eastAsia"/>
              </w:rPr>
              <w:t>）：</w:t>
            </w:r>
          </w:p>
          <w:p>
            <w:pPr>
              <w:ind w:firstLine="2205" w:firstLineChars="1050"/>
            </w:pPr>
          </w:p>
          <w:p>
            <w:r>
              <w:rPr>
                <w:rFonts w:hint="eastAsia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9395" w:type="dxa"/>
            <w:gridSpan w:val="5"/>
          </w:tcPr>
          <w:p/>
          <w:p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区科技局确认意见：</w:t>
            </w: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</w:pPr>
            <w:r>
              <w:rPr>
                <w:rFonts w:hint="eastAsia"/>
                <w:lang w:val="en-US" w:eastAsia="zh-CN"/>
              </w:rPr>
              <w:t>经审核，</w:t>
            </w:r>
            <w:r>
              <w:rPr>
                <w:rFonts w:hint="eastAsia"/>
              </w:rPr>
              <w:t>同意给予奖补。</w:t>
            </w:r>
          </w:p>
          <w:p/>
          <w:p>
            <w:r>
              <w:rPr>
                <w:rFonts w:hint="eastAsia"/>
              </w:rPr>
              <w:t xml:space="preserve">  审核人签字：                  审批人签字：                    （单位盖章）</w:t>
            </w:r>
          </w:p>
          <w:p/>
          <w:p>
            <w:r>
              <w:rPr>
                <w:rFonts w:hint="eastAsia"/>
              </w:rPr>
              <w:t xml:space="preserve">                                                                 年   月   日</w:t>
            </w:r>
          </w:p>
        </w:tc>
      </w:tr>
    </w:tbl>
    <w:p>
      <w:r>
        <w:rPr>
          <w:rFonts w:hint="eastAsia"/>
        </w:rPr>
        <w:t>备注：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原件</w:t>
      </w:r>
      <w:r>
        <w:rPr>
          <w:rFonts w:hint="eastAsia"/>
        </w:rPr>
        <w:t>（申请表+附件证明材料）</w:t>
      </w:r>
      <w:r>
        <w:rPr>
          <w:rFonts w:hint="eastAsia"/>
          <w:lang w:eastAsia="zh-CN"/>
        </w:rPr>
        <w:t>签字盖章扫描</w:t>
      </w:r>
      <w:r>
        <w:rPr>
          <w:rFonts w:hint="eastAsia"/>
          <w:lang w:val="en-US" w:eastAsia="zh-CN"/>
        </w:rPr>
        <w:t>成PDF均</w:t>
      </w:r>
      <w:r>
        <w:rPr>
          <w:rFonts w:hint="eastAsia"/>
          <w:lang w:eastAsia="zh-CN"/>
        </w:rPr>
        <w:t>发送至邮箱</w:t>
      </w:r>
      <w:r>
        <w:rPr>
          <w:rFonts w:hint="eastAsia"/>
          <w:lang w:val="en-US" w:eastAsia="zh-CN"/>
        </w:rPr>
        <w:t>641490948@qq.com</w:t>
      </w:r>
    </w:p>
    <w:p>
      <w:pPr>
        <w:snapToGrid w:val="0"/>
        <w:spacing w:line="560" w:lineRule="exact"/>
        <w:ind w:firstLine="640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年度科技成果登记明细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证明</w:t>
      </w:r>
    </w:p>
    <w:p>
      <w:pPr>
        <w:snapToGrid w:val="0"/>
        <w:spacing w:line="560" w:lineRule="exact"/>
        <w:ind w:firstLine="640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甲方：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甲方委托乙方为其申报安徽省科技成果登记，2023年度累计登记发布**个科技成果，具体明细如下：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426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262" w:type="dxa"/>
          </w:tcPr>
          <w:p>
            <w:pPr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科技成果名称</w:t>
            </w:r>
          </w:p>
        </w:tc>
        <w:tc>
          <w:tcPr>
            <w:tcW w:w="2841" w:type="dxa"/>
          </w:tcPr>
          <w:p>
            <w:pPr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登记号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262" w:type="dxa"/>
          </w:tcPr>
          <w:p>
            <w:pPr>
              <w:snapToGri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snapToGri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262" w:type="dxa"/>
          </w:tcPr>
          <w:p>
            <w:pPr>
              <w:snapToGri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snapToGri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262" w:type="dxa"/>
          </w:tcPr>
          <w:p>
            <w:pPr>
              <w:snapToGri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snapToGri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262" w:type="dxa"/>
          </w:tcPr>
          <w:p>
            <w:pPr>
              <w:snapToGri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snapToGri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262" w:type="dxa"/>
          </w:tcPr>
          <w:p>
            <w:pPr>
              <w:snapToGri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snapToGri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262" w:type="dxa"/>
          </w:tcPr>
          <w:p>
            <w:pPr>
              <w:snapToGri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snapToGri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262" w:type="dxa"/>
          </w:tcPr>
          <w:p>
            <w:pPr>
              <w:snapToGri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snapToGri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262" w:type="dxa"/>
          </w:tcPr>
          <w:p>
            <w:pPr>
              <w:snapToGri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snapToGri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4262" w:type="dxa"/>
          </w:tcPr>
          <w:p>
            <w:pPr>
              <w:snapToGri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snapToGri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4262" w:type="dxa"/>
          </w:tcPr>
          <w:p>
            <w:pPr>
              <w:snapToGri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snapToGri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……</w:t>
            </w:r>
          </w:p>
        </w:tc>
        <w:tc>
          <w:tcPr>
            <w:tcW w:w="4262" w:type="dxa"/>
          </w:tcPr>
          <w:p>
            <w:pPr>
              <w:snapToGri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snapToGrid w:val="0"/>
              <w:spacing w:line="560" w:lineRule="exact"/>
              <w:jc w:val="left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甲方（盖章）：                    乙方（盖章）：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法人代表</w:t>
      </w:r>
      <w:r>
        <w:rPr>
          <w:rFonts w:hint="eastAsia" w:ascii="仿宋_GB2312" w:hAnsi="仿宋_GB2312" w:eastAsia="仿宋_GB2312" w:cs="仿宋_GB2312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法人代表</w:t>
      </w:r>
      <w:r>
        <w:rPr>
          <w:rFonts w:hint="eastAsia" w:ascii="仿宋_GB2312" w:hAnsi="仿宋_GB2312" w:eastAsia="仿宋_GB2312" w:cs="仿宋_GB2312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 日                    年   月    日</w:t>
      </w:r>
    </w:p>
    <w:p>
      <w:pPr>
        <w:ind w:left="210" w:leftChars="100" w:firstLine="5908" w:firstLineChars="2462"/>
        <w:jc w:val="right"/>
      </w:pPr>
      <w:r>
        <w:rPr>
          <w:rFonts w:ascii="宋体" w:hAnsi="宋体" w:cs="宋体"/>
          <w:sz w:val="24"/>
          <w:szCs w:val="21"/>
        </w:rPr>
        <w:drawing>
          <wp:inline distT="0" distB="0" distL="114300" distR="114300">
            <wp:extent cx="8255" cy="82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hMzNlOTQ0MjBmMTc4NGMxOTcwMzgzMjQ5OTk0ZDUifQ=="/>
  </w:docVars>
  <w:rsids>
    <w:rsidRoot w:val="18630C52"/>
    <w:rsid w:val="002456CB"/>
    <w:rsid w:val="004A6695"/>
    <w:rsid w:val="009C706A"/>
    <w:rsid w:val="00AB495C"/>
    <w:rsid w:val="0484157A"/>
    <w:rsid w:val="0B7A2AE2"/>
    <w:rsid w:val="0C0F616A"/>
    <w:rsid w:val="0D3C6DC3"/>
    <w:rsid w:val="110E48E7"/>
    <w:rsid w:val="11DE681E"/>
    <w:rsid w:val="132650F8"/>
    <w:rsid w:val="16D41166"/>
    <w:rsid w:val="18630C52"/>
    <w:rsid w:val="18982BCA"/>
    <w:rsid w:val="1CE425BD"/>
    <w:rsid w:val="2827302C"/>
    <w:rsid w:val="2A3F0115"/>
    <w:rsid w:val="2EB805FB"/>
    <w:rsid w:val="324F33C5"/>
    <w:rsid w:val="32943658"/>
    <w:rsid w:val="33257CD8"/>
    <w:rsid w:val="34902C7A"/>
    <w:rsid w:val="34C833E2"/>
    <w:rsid w:val="3A7F5A3E"/>
    <w:rsid w:val="3BB05FF2"/>
    <w:rsid w:val="3C065573"/>
    <w:rsid w:val="3CCB1079"/>
    <w:rsid w:val="3D4A0B7B"/>
    <w:rsid w:val="4B076121"/>
    <w:rsid w:val="4B3F0E4A"/>
    <w:rsid w:val="4BCB7C3F"/>
    <w:rsid w:val="4DF723D6"/>
    <w:rsid w:val="4F1503EB"/>
    <w:rsid w:val="504318C5"/>
    <w:rsid w:val="5121788F"/>
    <w:rsid w:val="544E0AEE"/>
    <w:rsid w:val="564A32FC"/>
    <w:rsid w:val="57D97A95"/>
    <w:rsid w:val="5966407B"/>
    <w:rsid w:val="73862C62"/>
    <w:rsid w:val="77BC00AF"/>
    <w:rsid w:val="7C6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paragraph" w:customStyle="1" w:styleId="9">
    <w:name w:val="p0"/>
    <w:basedOn w:val="1"/>
    <w:autoRedefine/>
    <w:qFormat/>
    <w:uiPriority w:val="0"/>
    <w:pPr>
      <w:widowControl/>
    </w:pPr>
    <w:rPr>
      <w:kern w:val="0"/>
      <w:szCs w:val="21"/>
    </w:rPr>
  </w:style>
  <w:style w:type="character" w:customStyle="1" w:styleId="10">
    <w:name w:val="批注框文本 Char"/>
    <w:basedOn w:val="7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445</Words>
  <Characters>466</Characters>
  <Lines>11</Lines>
  <Paragraphs>3</Paragraphs>
  <TotalTime>4</TotalTime>
  <ScaleCrop>false</ScaleCrop>
  <LinksUpToDate>false</LinksUpToDate>
  <CharactersWithSpaces>733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2020-04-21T08:28:00Z</dcterms:created>
  <dc:creator>Administrator</dc:creator>
  <cp:lastModifiedBy>Administrator</cp:lastModifiedBy>
  <dcterms:modified xsi:type="dcterms:W3CDTF">2024-02-26T07:03:13Z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14D8B002441E4D5E9559FE5E1F97EEBF</vt:lpwstr>
  </property>
</Properties>
</file>